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47D" w:rsidRPr="00C357B3" w:rsidRDefault="0065247D" w:rsidP="00C357B3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</w:pPr>
      <w:proofErr w:type="spellStart"/>
      <w:r w:rsidRPr="00C357B3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>Abás</w:t>
      </w:r>
      <w:proofErr w:type="spellEnd"/>
      <w:r w:rsidRPr="00C357B3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 xml:space="preserve"> pide conferencia internacional para "lanzar un proceso de paz" entre Israel y Palestina</w:t>
      </w:r>
    </w:p>
    <w:p w:rsidR="0065247D" w:rsidRPr="00C357B3" w:rsidRDefault="0065247D" w:rsidP="00C357B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357B3">
        <w:rPr>
          <w:rFonts w:ascii="Arial" w:eastAsia="Times New Roman" w:hAnsi="Arial" w:cs="Arial"/>
          <w:sz w:val="24"/>
          <w:szCs w:val="24"/>
          <w:lang w:eastAsia="es-ES"/>
        </w:rPr>
        <w:t>"No puede haber paz, seguridad, estabilidad y coexistencia en nuestra región sin un fin de la ocupación y sin una solución justa e integral a la cuestión palestina", sostuvo el presi</w:t>
      </w:r>
      <w:r w:rsidR="00C357B3">
        <w:rPr>
          <w:rFonts w:ascii="Arial" w:eastAsia="Times New Roman" w:hAnsi="Arial" w:cs="Arial"/>
          <w:sz w:val="24"/>
          <w:szCs w:val="24"/>
          <w:lang w:eastAsia="es-ES"/>
        </w:rPr>
        <w:t>dente de la Autoridad Palestin</w:t>
      </w:r>
      <w:r w:rsidR="00C4612A">
        <w:rPr>
          <w:rFonts w:ascii="Arial" w:eastAsia="Times New Roman" w:hAnsi="Arial" w:cs="Arial"/>
          <w:sz w:val="24"/>
          <w:szCs w:val="24"/>
          <w:lang w:eastAsia="es-ES"/>
        </w:rPr>
        <w:t>a.</w:t>
      </w:r>
      <w:r w:rsidR="00F1516D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C357B3">
        <w:rPr>
          <w:rFonts w:ascii="Arial" w:eastAsia="Times New Roman" w:hAnsi="Arial" w:cs="Arial"/>
          <w:sz w:val="24"/>
          <w:szCs w:val="24"/>
          <w:lang w:eastAsia="es-ES"/>
        </w:rPr>
        <w:t>Mahmud</w:t>
      </w:r>
      <w:proofErr w:type="spellEnd"/>
      <w:r w:rsidRPr="00C357B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C357B3">
        <w:rPr>
          <w:rFonts w:ascii="Arial" w:eastAsia="Times New Roman" w:hAnsi="Arial" w:cs="Arial"/>
          <w:sz w:val="24"/>
          <w:szCs w:val="24"/>
          <w:lang w:eastAsia="es-ES"/>
        </w:rPr>
        <w:t>Abás</w:t>
      </w:r>
      <w:proofErr w:type="spellEnd"/>
      <w:r w:rsidRPr="00C357B3">
        <w:rPr>
          <w:rFonts w:ascii="Arial" w:eastAsia="Times New Roman" w:hAnsi="Arial" w:cs="Arial"/>
          <w:sz w:val="24"/>
          <w:szCs w:val="24"/>
          <w:lang w:eastAsia="es-ES"/>
        </w:rPr>
        <w:t>, llamó este viernes (25.09.2020) a la ONU a organizar una conferencia internacional sobre Medio Oriente en 2021 para "lanzar un proceso de paz" palestino-israelí que "reúna a todas las partes involucradas" tras el histórico reconocimiento de Israel por parte de dos países árabes.</w:t>
      </w:r>
      <w:r w:rsidR="0026036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357B3">
        <w:rPr>
          <w:rFonts w:ascii="Arial" w:eastAsia="Times New Roman" w:hAnsi="Arial" w:cs="Arial"/>
          <w:sz w:val="24"/>
          <w:szCs w:val="24"/>
          <w:lang w:eastAsia="es-ES"/>
        </w:rPr>
        <w:t xml:space="preserve">"Esta conferencia debe tener toda la autoridad necesaria para lanzar un proceso de paz sincero sobre la base del derecho internacional", dijo </w:t>
      </w:r>
      <w:proofErr w:type="spellStart"/>
      <w:r w:rsidRPr="00C357B3">
        <w:rPr>
          <w:rFonts w:ascii="Arial" w:eastAsia="Times New Roman" w:hAnsi="Arial" w:cs="Arial"/>
          <w:sz w:val="24"/>
          <w:szCs w:val="24"/>
          <w:lang w:eastAsia="es-ES"/>
        </w:rPr>
        <w:t>Abás</w:t>
      </w:r>
      <w:proofErr w:type="spellEnd"/>
      <w:r w:rsidRPr="00C357B3">
        <w:rPr>
          <w:rFonts w:ascii="Arial" w:eastAsia="Times New Roman" w:hAnsi="Arial" w:cs="Arial"/>
          <w:sz w:val="24"/>
          <w:szCs w:val="24"/>
          <w:lang w:eastAsia="es-ES"/>
        </w:rPr>
        <w:t xml:space="preserve"> en un mensaje de video pregrabado para la Asamblea General de la ONU debido a la pandemia de coronavirus.</w:t>
      </w:r>
    </w:p>
    <w:p w:rsidR="0065247D" w:rsidRPr="00C357B3" w:rsidRDefault="0065247D" w:rsidP="00AA55D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357B3">
        <w:rPr>
          <w:rFonts w:ascii="Arial" w:eastAsia="Times New Roman" w:hAnsi="Arial" w:cs="Arial"/>
          <w:sz w:val="24"/>
          <w:szCs w:val="24"/>
          <w:lang w:eastAsia="es-ES"/>
        </w:rPr>
        <w:t xml:space="preserve">La conferencia "debe apuntar a terminar con la ocupación y otorgar al pueblo palestino su libertad e independencia en su propio Estado, acorde con las fronteras de 1967 con Jerusalén Este como su capital", apuntó el líder </w:t>
      </w:r>
      <w:proofErr w:type="spellStart"/>
      <w:r w:rsidRPr="00C357B3">
        <w:rPr>
          <w:rFonts w:ascii="Arial" w:eastAsia="Times New Roman" w:hAnsi="Arial" w:cs="Arial"/>
          <w:sz w:val="24"/>
          <w:szCs w:val="24"/>
          <w:lang w:eastAsia="es-ES"/>
        </w:rPr>
        <w:t>palestino."Todos</w:t>
      </w:r>
      <w:proofErr w:type="spellEnd"/>
      <w:r w:rsidRPr="00C357B3">
        <w:rPr>
          <w:rFonts w:ascii="Arial" w:eastAsia="Times New Roman" w:hAnsi="Arial" w:cs="Arial"/>
          <w:sz w:val="24"/>
          <w:szCs w:val="24"/>
          <w:lang w:eastAsia="es-ES"/>
        </w:rPr>
        <w:t xml:space="preserve"> ustedes deben saber que no puede haber paz, seguridad, estabilidad y coexistencia en nuestra región sin un fin de la ocupación y sin una solución justa e integral a la cuestión palestina", sostuvo.</w:t>
      </w:r>
      <w:r w:rsidR="001B17C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C357B3">
        <w:rPr>
          <w:rFonts w:ascii="Arial" w:eastAsia="Times New Roman" w:hAnsi="Arial" w:cs="Arial"/>
          <w:sz w:val="24"/>
          <w:szCs w:val="24"/>
          <w:lang w:eastAsia="es-ES"/>
        </w:rPr>
        <w:t>Abás</w:t>
      </w:r>
      <w:proofErr w:type="spellEnd"/>
      <w:r w:rsidRPr="00C357B3">
        <w:rPr>
          <w:rFonts w:ascii="Arial" w:eastAsia="Times New Roman" w:hAnsi="Arial" w:cs="Arial"/>
          <w:sz w:val="24"/>
          <w:szCs w:val="24"/>
          <w:lang w:eastAsia="es-ES"/>
        </w:rPr>
        <w:t xml:space="preserve"> hizo su llamado en el marco de preocupaciones entre los palestinos por un menguante apoyo del mundo árabe a su campaña lanzada hace décadas para obtener un Estado independiente.</w:t>
      </w:r>
      <w:r w:rsidR="00266166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C5483">
        <w:rPr>
          <w:rFonts w:ascii="Arial" w:eastAsia="Times New Roman" w:hAnsi="Arial" w:cs="Arial"/>
          <w:sz w:val="24"/>
          <w:szCs w:val="24"/>
          <w:lang w:eastAsia="es-ES"/>
        </w:rPr>
        <w:t xml:space="preserve">Además, </w:t>
      </w:r>
      <w:hyperlink r:id="rId5" w:history="1">
        <w:r w:rsidRPr="00CC5483">
          <w:rPr>
            <w:rFonts w:ascii="Arial" w:eastAsia="Times New Roman" w:hAnsi="Arial" w:cs="Arial"/>
            <w:sz w:val="24"/>
            <w:szCs w:val="24"/>
            <w:lang w:eastAsia="es-ES"/>
          </w:rPr>
          <w:t xml:space="preserve">Emiratos Árabes Unidos y </w:t>
        </w:r>
        <w:proofErr w:type="spellStart"/>
        <w:r w:rsidRPr="00CC5483">
          <w:rPr>
            <w:rFonts w:ascii="Arial" w:eastAsia="Times New Roman" w:hAnsi="Arial" w:cs="Arial"/>
            <w:sz w:val="24"/>
            <w:szCs w:val="24"/>
            <w:lang w:eastAsia="es-ES"/>
          </w:rPr>
          <w:t>Baréin</w:t>
        </w:r>
        <w:proofErr w:type="spellEnd"/>
        <w:r w:rsidRPr="00CC5483">
          <w:rPr>
            <w:rFonts w:ascii="Arial" w:eastAsia="Times New Roman" w:hAnsi="Arial" w:cs="Arial"/>
            <w:sz w:val="24"/>
            <w:szCs w:val="24"/>
            <w:lang w:eastAsia="es-ES"/>
          </w:rPr>
          <w:t xml:space="preserve"> acordaron a inicios de este mes reconocer a Israel</w:t>
        </w:r>
      </w:hyperlink>
      <w:r w:rsidRPr="00CC5483">
        <w:rPr>
          <w:rFonts w:ascii="Arial" w:eastAsia="Times New Roman" w:hAnsi="Arial" w:cs="Arial"/>
          <w:sz w:val="24"/>
          <w:szCs w:val="24"/>
          <w:lang w:eastAsia="es-ES"/>
        </w:rPr>
        <w:t xml:space="preserve">, un </w:t>
      </w:r>
      <w:r w:rsidRPr="00C357B3">
        <w:rPr>
          <w:rFonts w:ascii="Arial" w:eastAsia="Times New Roman" w:hAnsi="Arial" w:cs="Arial"/>
          <w:sz w:val="24"/>
          <w:szCs w:val="24"/>
          <w:lang w:eastAsia="es-ES"/>
        </w:rPr>
        <w:t xml:space="preserve">gran logro para el Estado hebreo y una victoria diplomática para el presidente estadounidense Donald </w:t>
      </w:r>
      <w:proofErr w:type="spellStart"/>
      <w:r w:rsidRPr="00C357B3">
        <w:rPr>
          <w:rFonts w:ascii="Arial" w:eastAsia="Times New Roman" w:hAnsi="Arial" w:cs="Arial"/>
          <w:sz w:val="24"/>
          <w:szCs w:val="24"/>
          <w:lang w:eastAsia="es-ES"/>
        </w:rPr>
        <w:t>Trump</w:t>
      </w:r>
      <w:proofErr w:type="spellEnd"/>
      <w:r w:rsidRPr="00C357B3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336C0C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357B3">
        <w:rPr>
          <w:rFonts w:ascii="Arial" w:eastAsia="Times New Roman" w:hAnsi="Arial" w:cs="Arial"/>
          <w:sz w:val="24"/>
          <w:szCs w:val="24"/>
          <w:lang w:eastAsia="es-ES"/>
        </w:rPr>
        <w:t>Los dos países árabes, aunque afirman que aún apoyan un Estado palestino, comparten con Israel y Estados Unidos la inquietud por su vecino Irán.</w:t>
      </w:r>
      <w:bookmarkStart w:id="0" w:name="_GoBack"/>
      <w:bookmarkEnd w:id="0"/>
    </w:p>
    <w:p w:rsidR="00E62425" w:rsidRPr="00C357B3" w:rsidRDefault="00AA55D7" w:rsidP="00C357B3">
      <w:pPr>
        <w:jc w:val="both"/>
        <w:rPr>
          <w:rFonts w:ascii="Arial" w:hAnsi="Arial" w:cs="Arial"/>
          <w:sz w:val="24"/>
          <w:szCs w:val="24"/>
        </w:rPr>
      </w:pPr>
      <w:hyperlink r:id="rId6" w:history="1">
        <w:r w:rsidR="0065247D" w:rsidRPr="00C357B3">
          <w:rPr>
            <w:rStyle w:val="Hipervnculo"/>
            <w:rFonts w:ascii="Arial" w:hAnsi="Arial" w:cs="Arial"/>
            <w:sz w:val="24"/>
            <w:szCs w:val="24"/>
          </w:rPr>
          <w:t>https://www.dw.com/es/ab%C3%A1s-pide-conferencia-internacional-para-lanzar-un-proceso-de-paz-entre-israel-y-palestina/a-55058194</w:t>
        </w:r>
      </w:hyperlink>
      <w:r w:rsidR="0065247D" w:rsidRPr="00C357B3">
        <w:rPr>
          <w:rFonts w:ascii="Arial" w:hAnsi="Arial" w:cs="Arial"/>
          <w:sz w:val="24"/>
          <w:szCs w:val="24"/>
        </w:rPr>
        <w:t xml:space="preserve"> </w:t>
      </w:r>
    </w:p>
    <w:sectPr w:rsidR="00E62425" w:rsidRPr="00C357B3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D44415"/>
    <w:multiLevelType w:val="multilevel"/>
    <w:tmpl w:val="2252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F3"/>
    <w:rsid w:val="00135367"/>
    <w:rsid w:val="001B17CA"/>
    <w:rsid w:val="0026036E"/>
    <w:rsid w:val="00266166"/>
    <w:rsid w:val="00326E41"/>
    <w:rsid w:val="00336C0C"/>
    <w:rsid w:val="004274F3"/>
    <w:rsid w:val="0065247D"/>
    <w:rsid w:val="00AA55D7"/>
    <w:rsid w:val="00C357B3"/>
    <w:rsid w:val="00C4612A"/>
    <w:rsid w:val="00CC5483"/>
    <w:rsid w:val="00E62425"/>
    <w:rsid w:val="00F1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33759C-CC69-45BE-B9F5-EE9AFD19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52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1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70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3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89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79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32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885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28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60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w.com/es/ab%C3%A1s-pide-conferencia-internacional-para-lanzar-un-proceso-de-paz-entre-israel-y-palestina/a-55058194" TargetMode="External"/><Relationship Id="rId5" Type="http://schemas.openxmlformats.org/officeDocument/2006/relationships/hyperlink" Target="https://www.dw.com/es/israel-sella-en-la-casa-blanca-su-acuerdo-con-bar&#233;in-y-emiratos-&#225;rabes/a-549384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14</cp:revision>
  <dcterms:created xsi:type="dcterms:W3CDTF">2020-10-09T18:23:00Z</dcterms:created>
  <dcterms:modified xsi:type="dcterms:W3CDTF">2019-10-10T22:33:00Z</dcterms:modified>
</cp:coreProperties>
</file>